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D1" w:rsidRPr="00A96422" w:rsidRDefault="00C947D1" w:rsidP="00C947D1">
      <w:pPr>
        <w:rPr>
          <w:rFonts w:ascii="Footlight MT Light" w:hAnsi="Footlight MT Light"/>
        </w:rPr>
      </w:pPr>
      <w:r w:rsidRPr="00A96422">
        <w:rPr>
          <w:rFonts w:ascii="Footlight MT Light" w:hAnsi="Footlight MT Light"/>
        </w:rPr>
        <w:t>QUESTIONS ON “</w:t>
      </w:r>
      <w:r w:rsidRPr="00A96422">
        <w:rPr>
          <w:rFonts w:ascii="Footlight MT Light" w:hAnsi="Footlight MT Light"/>
        </w:rPr>
        <w:t>A HUNGER ARTIST</w:t>
      </w:r>
      <w:r w:rsidRPr="00A96422">
        <w:rPr>
          <w:rFonts w:ascii="Footlight MT Light" w:hAnsi="Footlight MT Light"/>
        </w:rPr>
        <w:t>” (all classes)</w:t>
      </w:r>
    </w:p>
    <w:p w:rsidR="004F13D9" w:rsidRPr="00A96422" w:rsidRDefault="00A96422" w:rsidP="00A96422">
      <w:pPr>
        <w:pStyle w:val="ListParagraph"/>
        <w:numPr>
          <w:ilvl w:val="0"/>
          <w:numId w:val="3"/>
        </w:numPr>
        <w:rPr>
          <w:rFonts w:ascii="Footlight MT Light" w:hAnsi="Footlight MT Light"/>
        </w:rPr>
      </w:pPr>
      <w:r w:rsidRPr="00A96422">
        <w:rPr>
          <w:rFonts w:ascii="Footlight MT Light" w:hAnsi="Footlight MT Light"/>
          <w:shd w:val="clear" w:color="auto" w:fill="FFFFFF"/>
        </w:rPr>
        <w:t>People often coin the phrase “attention starved” to refer to someone who craves attention from others, and Kafka’s short story “The Hunger Artist” displays this quite literally. Is Kafka displaying the benefits or harms to this way of thinking? Kafka uses the epithet “unfortunate martyr” to describe the hunger artist. A martyr is someone who refuses to advocate a belief that is demanded by an external party and is persecuted for it. Could the hunger artist be considered a martyr? If so, what belief or mindset is the hunger artist rejecting and in what ways does he suffer because of it?</w:t>
      </w:r>
      <w:r>
        <w:rPr>
          <w:rFonts w:ascii="Footlight MT Light" w:hAnsi="Footlight MT Light"/>
        </w:rPr>
        <w:t xml:space="preserve"> </w:t>
      </w:r>
      <w:r w:rsidRPr="00A96422">
        <w:rPr>
          <w:rFonts w:ascii="Footlight MT Light" w:hAnsi="Footlight MT Light"/>
        </w:rPr>
        <w:t>Is</w:t>
      </w:r>
      <w:r w:rsidR="0001391C" w:rsidRPr="00A96422">
        <w:rPr>
          <w:rFonts w:ascii="Footlight MT Light" w:hAnsi="Footlight MT Light"/>
        </w:rPr>
        <w:t xml:space="preserve"> “A Hunger Artist</w:t>
      </w:r>
      <w:r w:rsidRPr="00A96422">
        <w:rPr>
          <w:rFonts w:ascii="Footlight MT Light" w:hAnsi="Footlight MT Light"/>
        </w:rPr>
        <w:t>” based on</w:t>
      </w:r>
      <w:r w:rsidR="0001391C" w:rsidRPr="00A96422">
        <w:rPr>
          <w:rFonts w:ascii="Footlight MT Light" w:hAnsi="Footlight MT Light"/>
        </w:rPr>
        <w:t xml:space="preserve"> a theme of sacrifice, or a theme of selfishness? </w:t>
      </w:r>
      <w:r w:rsidRPr="00A96422">
        <w:rPr>
          <w:rFonts w:ascii="Footlight MT Light" w:hAnsi="Footlight MT Light"/>
        </w:rPr>
        <w:t>Could you argue that both</w:t>
      </w:r>
      <w:r w:rsidR="0001391C" w:rsidRPr="00A96422">
        <w:rPr>
          <w:rFonts w:ascii="Footlight MT Light" w:hAnsi="Footlight MT Light"/>
        </w:rPr>
        <w:t xml:space="preserve"> themes </w:t>
      </w:r>
      <w:r w:rsidRPr="00A96422">
        <w:rPr>
          <w:rFonts w:ascii="Footlight MT Light" w:hAnsi="Footlight MT Light"/>
        </w:rPr>
        <w:t>are present,</w:t>
      </w:r>
      <w:r w:rsidR="0001391C" w:rsidRPr="00A96422">
        <w:rPr>
          <w:rFonts w:ascii="Footlight MT Light" w:hAnsi="Footlight MT Light"/>
        </w:rPr>
        <w:t xml:space="preserve"> and if so, how does this paradox contribute to the absurdist element? How might these themes tie into a contrast between personal reality and the public’s reality? Consider both the point of view of the h</w:t>
      </w:r>
      <w:r w:rsidRPr="00A96422">
        <w:rPr>
          <w:rFonts w:ascii="Footlight MT Light" w:hAnsi="Footlight MT Light"/>
        </w:rPr>
        <w:t>unger artist, and his audience/</w:t>
      </w:r>
      <w:r w:rsidR="0001391C" w:rsidRPr="00A96422">
        <w:rPr>
          <w:rFonts w:ascii="Footlight MT Light" w:hAnsi="Footlight MT Light"/>
        </w:rPr>
        <w:t xml:space="preserve">other characters in your analysis. </w:t>
      </w:r>
    </w:p>
    <w:p w:rsidR="009C40C1" w:rsidRPr="00A96422" w:rsidRDefault="009C40C1" w:rsidP="009C40C1">
      <w:pPr>
        <w:pStyle w:val="ListParagraph"/>
        <w:rPr>
          <w:rFonts w:ascii="Footlight MT Light" w:hAnsi="Footlight MT Light"/>
        </w:rPr>
      </w:pPr>
    </w:p>
    <w:p w:rsidR="009C40C1" w:rsidRPr="00A96422" w:rsidRDefault="0001391C" w:rsidP="0001391C">
      <w:pPr>
        <w:pStyle w:val="ListParagraph"/>
        <w:numPr>
          <w:ilvl w:val="0"/>
          <w:numId w:val="3"/>
        </w:numPr>
        <w:rPr>
          <w:rFonts w:ascii="Footlight MT Light" w:hAnsi="Footlight MT Light"/>
        </w:rPr>
      </w:pPr>
      <w:r w:rsidRPr="00A96422">
        <w:rPr>
          <w:rFonts w:ascii="Footlight MT Light" w:hAnsi="Footlight MT Light"/>
        </w:rPr>
        <w:t xml:space="preserve">In Kafka’s life, he </w:t>
      </w:r>
      <w:r w:rsidR="004463EA" w:rsidRPr="00A96422">
        <w:rPr>
          <w:rFonts w:ascii="Footlight MT Light" w:hAnsi="Footlight MT Light"/>
        </w:rPr>
        <w:t>endured much oppression. Being</w:t>
      </w:r>
      <w:r w:rsidRPr="00A96422">
        <w:rPr>
          <w:rFonts w:ascii="Footlight MT Light" w:hAnsi="Footlight MT Light"/>
        </w:rPr>
        <w:t xml:space="preserve"> Jew</w:t>
      </w:r>
      <w:r w:rsidR="004463EA" w:rsidRPr="00A96422">
        <w:rPr>
          <w:rFonts w:ascii="Footlight MT Light" w:hAnsi="Footlight MT Light"/>
        </w:rPr>
        <w:t>ish</w:t>
      </w:r>
      <w:r w:rsidRPr="00A96422">
        <w:rPr>
          <w:rFonts w:ascii="Footlight MT Light" w:hAnsi="Footlight MT Light"/>
        </w:rPr>
        <w:t xml:space="preserve">, he was forced to live in a ghetto by the Austro- Hungarian bureaucracy.  He was also forced into a job as a lawyer by his father. </w:t>
      </w:r>
      <w:r w:rsidR="004463EA" w:rsidRPr="00A96422">
        <w:rPr>
          <w:rFonts w:ascii="Footlight MT Light" w:hAnsi="Footlight MT Light"/>
        </w:rPr>
        <w:t>At the time “A Hunger Artist” was written, Franz Kafka was dying of tuberculosis; this caused him to slowly starve to death. How does the hunger artist’s view of starvation give hints as to what Kafka’s thoughts were about his own situation? Do you think that Kafka was attempting to convince himself that starving/fasting was an honorable way to die, or was he using the hunger artist to juxtapose his actual views? What do the hunger artist’s opinions reveal about Kafka himself? D</w:t>
      </w:r>
      <w:r w:rsidRPr="00A96422">
        <w:rPr>
          <w:rFonts w:ascii="Footlight MT Light" w:hAnsi="Footlight MT Light"/>
        </w:rPr>
        <w:t>oes the artist’s work allow him to be truly free</w:t>
      </w:r>
      <w:r w:rsidR="004463EA" w:rsidRPr="00A96422">
        <w:rPr>
          <w:rFonts w:ascii="Footlight MT Light" w:hAnsi="Footlight MT Light"/>
        </w:rPr>
        <w:t xml:space="preserve">, or is he simply a slave? </w:t>
      </w:r>
      <w:r w:rsidRPr="00A96422">
        <w:rPr>
          <w:rFonts w:ascii="Footlight MT Light" w:hAnsi="Footlight MT Light"/>
        </w:rPr>
        <w:t>Or is he a combination of the two? If he is free, what is he free from? If he is a slave, who is he a slave to? What social commentary might these points be making?</w:t>
      </w:r>
    </w:p>
    <w:p w:rsidR="009C40C1" w:rsidRPr="00A96422" w:rsidRDefault="009C40C1" w:rsidP="009C40C1">
      <w:pPr>
        <w:pStyle w:val="ListParagraph"/>
        <w:rPr>
          <w:rFonts w:ascii="Footlight MT Light" w:hAnsi="Footlight MT Light"/>
        </w:rPr>
      </w:pPr>
    </w:p>
    <w:p w:rsidR="009C40C1" w:rsidRPr="00BB2093" w:rsidRDefault="0001391C" w:rsidP="00BB2093">
      <w:pPr>
        <w:pStyle w:val="ListParagraph"/>
        <w:numPr>
          <w:ilvl w:val="0"/>
          <w:numId w:val="3"/>
        </w:numPr>
        <w:rPr>
          <w:rFonts w:ascii="Footlight MT Light" w:hAnsi="Footlight MT Light"/>
        </w:rPr>
      </w:pPr>
      <w:r w:rsidRPr="00BB2093">
        <w:rPr>
          <w:rFonts w:ascii="Footlight MT Light" w:hAnsi="Footlight MT Light"/>
        </w:rPr>
        <w:t xml:space="preserve">Everything about the hunger artist's demeanor screams desperation and agony. There is a severe discomfort while reading the short story since one's starvation is portrayed as a form of entertainment. </w:t>
      </w:r>
      <w:r w:rsidR="00BB2093" w:rsidRPr="00BB2093">
        <w:rPr>
          <w:rFonts w:ascii="Footlight MT Light" w:hAnsi="Footlight MT Light"/>
        </w:rPr>
        <w:t>Rhetorical questions are often used during this story. Often, rhetorical questions assert or deny a point in the story.  What is the purpose of the rhetorical questions and what do they reveal about the hunger artist? How do the hunger artist’s inner thoughts contribute to the overall story?</w:t>
      </w:r>
      <w:r w:rsidR="00BB2093">
        <w:rPr>
          <w:rFonts w:ascii="Footlight MT Light" w:hAnsi="Footlight MT Light"/>
        </w:rPr>
        <w:t xml:space="preserve"> How would you argue that discomfort and questioning contribute</w:t>
      </w:r>
      <w:r w:rsidRPr="00BB2093">
        <w:rPr>
          <w:rFonts w:ascii="Footlight MT Light" w:hAnsi="Footlight MT Light"/>
        </w:rPr>
        <w:t xml:space="preserve"> to the larger theme of </w:t>
      </w:r>
      <w:r w:rsidR="00817E55" w:rsidRPr="00BB2093">
        <w:rPr>
          <w:rFonts w:ascii="Footlight MT Light" w:hAnsi="Footlight MT Light"/>
        </w:rPr>
        <w:t>those who are</w:t>
      </w:r>
      <w:r w:rsidRPr="00BB2093">
        <w:rPr>
          <w:rFonts w:ascii="Footlight MT Light" w:hAnsi="Footlight MT Light"/>
        </w:rPr>
        <w:t xml:space="preserve"> misunderstood and meaning of the work as a whole? </w:t>
      </w:r>
      <w:r w:rsidR="00817E55" w:rsidRPr="00BB2093">
        <w:rPr>
          <w:rFonts w:ascii="Footlight MT Light" w:hAnsi="Footlight MT Light"/>
          <w:shd w:val="clear" w:color="auto" w:fill="FFFFFF"/>
        </w:rPr>
        <w:t>There is a fine line b</w:t>
      </w:r>
      <w:r w:rsidR="00817E55" w:rsidRPr="00BB2093">
        <w:rPr>
          <w:rFonts w:ascii="Footlight MT Light" w:hAnsi="Footlight MT Light"/>
          <w:shd w:val="clear" w:color="auto" w:fill="FFFFFF"/>
        </w:rPr>
        <w:t>etween fasting and starving one</w:t>
      </w:r>
      <w:r w:rsidR="00817E55" w:rsidRPr="00BB2093">
        <w:rPr>
          <w:rFonts w:ascii="Footlight MT Light" w:hAnsi="Footlight MT Light"/>
          <w:shd w:val="clear" w:color="auto" w:fill="FFFFFF"/>
        </w:rPr>
        <w:t xml:space="preserve">self, yet throughout </w:t>
      </w:r>
      <w:r w:rsidR="00817E55" w:rsidRPr="00BB2093">
        <w:rPr>
          <w:rFonts w:ascii="Footlight MT Light" w:hAnsi="Footlight MT Light"/>
          <w:shd w:val="clear" w:color="auto" w:fill="FFFFFF"/>
        </w:rPr>
        <w:t>the story</w:t>
      </w:r>
      <w:r w:rsidR="00817E55" w:rsidRPr="00BB2093">
        <w:rPr>
          <w:rFonts w:ascii="Footlight MT Light" w:hAnsi="Footlight MT Light"/>
          <w:shd w:val="clear" w:color="auto" w:fill="FFFFFF"/>
        </w:rPr>
        <w:t xml:space="preserve"> they are used interchangeably. At what point does the story shift from a fasting to starving and why? What impact does this transition have on the hunger artist himself?</w:t>
      </w:r>
    </w:p>
    <w:p w:rsidR="00817E55" w:rsidRPr="00817E55" w:rsidRDefault="00817E55" w:rsidP="00817E55">
      <w:pPr>
        <w:pStyle w:val="ListParagraph"/>
        <w:rPr>
          <w:rFonts w:ascii="Footlight MT Light" w:hAnsi="Footlight MT Light"/>
        </w:rPr>
      </w:pPr>
    </w:p>
    <w:p w:rsidR="009C40C1" w:rsidRPr="00A96422" w:rsidRDefault="00A96422" w:rsidP="0081001A">
      <w:pPr>
        <w:pStyle w:val="ListParagraph"/>
        <w:numPr>
          <w:ilvl w:val="0"/>
          <w:numId w:val="3"/>
        </w:numPr>
        <w:rPr>
          <w:rFonts w:ascii="Footlight MT Light" w:hAnsi="Footlight MT Light"/>
        </w:rPr>
      </w:pPr>
      <w:r w:rsidRPr="00A96422">
        <w:rPr>
          <w:rFonts w:ascii="Footlight MT Light" w:hAnsi="Footlight MT Light"/>
        </w:rPr>
        <w:t>Can “A Hunger Artist” be read as an allegory?</w:t>
      </w:r>
      <w:r w:rsidR="00385B91" w:rsidRPr="00A96422">
        <w:rPr>
          <w:rFonts w:ascii="Footlight MT Light" w:hAnsi="Footlight MT Light"/>
        </w:rPr>
        <w:t xml:space="preserve"> </w:t>
      </w:r>
      <w:r w:rsidR="00385B91" w:rsidRPr="00A96422">
        <w:rPr>
          <w:rFonts w:ascii="Footlight MT Light" w:hAnsi="Footlight MT Light" w:cs="Times New Roman"/>
        </w:rPr>
        <w:t xml:space="preserve">If so, then explain who the hunger artist, the impresario, the two women, and the community represent. Why </w:t>
      </w:r>
      <w:r w:rsidR="00503F1B">
        <w:rPr>
          <w:rFonts w:ascii="Footlight MT Light" w:hAnsi="Footlight MT Light" w:cs="Times New Roman"/>
        </w:rPr>
        <w:t xml:space="preserve">is the community </w:t>
      </w:r>
      <w:r w:rsidR="00385B91" w:rsidRPr="00A96422">
        <w:rPr>
          <w:rFonts w:ascii="Footlight MT Light" w:hAnsi="Footlight MT Light" w:cs="Times New Roman"/>
        </w:rPr>
        <w:t xml:space="preserve">constantly doubtful of the hunger artist’s integrity? </w:t>
      </w:r>
      <w:r w:rsidR="00503F1B">
        <w:rPr>
          <w:rFonts w:ascii="Footlight MT Light" w:hAnsi="Footlight MT Light" w:cs="Times New Roman"/>
        </w:rPr>
        <w:t>What does that say about</w:t>
      </w:r>
      <w:r w:rsidR="00385B91" w:rsidRPr="00A96422">
        <w:rPr>
          <w:rFonts w:ascii="Footlight MT Light" w:hAnsi="Footlight MT Light" w:cs="Times New Roman"/>
        </w:rPr>
        <w:t xml:space="preserve"> the same doubtful community who consistently come to celebrate the hunger artist’s work? </w:t>
      </w:r>
      <w:r w:rsidR="004F13D9" w:rsidRPr="00A96422">
        <w:rPr>
          <w:rFonts w:ascii="Footlight MT Light" w:hAnsi="Footlight MT Light" w:cs="Times New Roman"/>
        </w:rPr>
        <w:t xml:space="preserve">How is Kafka commenting on how the world responds to others’ tragedy or suffering? </w:t>
      </w:r>
      <w:r w:rsidR="00503F1B">
        <w:rPr>
          <w:rFonts w:ascii="Footlight MT Light" w:hAnsi="Footlight MT Light" w:cs="Times New Roman"/>
        </w:rPr>
        <w:t xml:space="preserve">Also, why does </w:t>
      </w:r>
      <w:r w:rsidR="00385B91" w:rsidRPr="00A96422">
        <w:rPr>
          <w:rFonts w:ascii="Footlight MT Light" w:hAnsi="Footlight MT Light" w:cs="Times New Roman"/>
        </w:rPr>
        <w:t>the hunger artist refers to</w:t>
      </w:r>
      <w:r w:rsidR="00503F1B">
        <w:rPr>
          <w:rFonts w:ascii="Footlight MT Light" w:hAnsi="Footlight MT Light" w:cs="Times New Roman"/>
        </w:rPr>
        <w:t xml:space="preserve"> fasting as easy? How does this contribute to Kafka’s social commentary</w:t>
      </w:r>
      <w:r w:rsidR="00385B91" w:rsidRPr="00A96422">
        <w:rPr>
          <w:rFonts w:ascii="Footlight MT Light" w:hAnsi="Footlight MT Light" w:cs="Times New Roman"/>
        </w:rPr>
        <w:t xml:space="preserve"> </w:t>
      </w:r>
      <w:r w:rsidR="00503F1B">
        <w:rPr>
          <w:rFonts w:ascii="Footlight MT Light" w:hAnsi="Footlight MT Light" w:cs="Times New Roman"/>
        </w:rPr>
        <w:t>considering</w:t>
      </w:r>
      <w:r w:rsidR="00385B91" w:rsidRPr="00A96422">
        <w:rPr>
          <w:rFonts w:ascii="Footlight MT Light" w:hAnsi="Footlight MT Light" w:cs="Times New Roman"/>
        </w:rPr>
        <w:t xml:space="preserve"> the horrid depiction of the hunger artist’s body after the forty day fasting period? Why can the fasting period only last for forty days?</w:t>
      </w:r>
      <w:r w:rsidR="0081001A" w:rsidRPr="00A96422">
        <w:rPr>
          <w:rFonts w:ascii="Footlight MT Light" w:hAnsi="Footlight MT Light"/>
        </w:rPr>
        <w:t xml:space="preserve"> </w:t>
      </w:r>
      <w:r w:rsidR="0081001A" w:rsidRPr="00A96422">
        <w:rPr>
          <w:rFonts w:ascii="Footlight MT Light" w:hAnsi="Footlight MT Light" w:cs="Times New Roman"/>
        </w:rPr>
        <w:t>Many biblical characters, including Moses and Jesus, participated in fasts</w:t>
      </w:r>
      <w:bookmarkStart w:id="0" w:name="_GoBack"/>
      <w:bookmarkEnd w:id="0"/>
      <w:r w:rsidR="0081001A" w:rsidRPr="00A96422">
        <w:rPr>
          <w:rFonts w:ascii="Footlight MT Light" w:hAnsi="Footlight MT Light" w:cs="Times New Roman"/>
        </w:rPr>
        <w:t xml:space="preserve"> for forty days.</w:t>
      </w:r>
      <w:r w:rsidR="00385B91" w:rsidRPr="00A96422">
        <w:rPr>
          <w:rFonts w:ascii="Footlight MT Light" w:hAnsi="Footlight MT Light" w:cs="Times New Roman"/>
        </w:rPr>
        <w:t xml:space="preserve"> </w:t>
      </w:r>
      <w:r w:rsidR="004836A0" w:rsidRPr="00A96422">
        <w:rPr>
          <w:rFonts w:ascii="Footlight MT Light" w:hAnsi="Footlight MT Light"/>
        </w:rPr>
        <w:t>What statement is Kafka making with religious allegory to portray the true meaning of faith in society?</w:t>
      </w:r>
      <w:r w:rsidR="004836A0" w:rsidRPr="00A96422">
        <w:rPr>
          <w:rFonts w:ascii="Footlight MT Light" w:hAnsi="Footlight MT Light"/>
        </w:rPr>
        <w:t xml:space="preserve"> </w:t>
      </w:r>
      <w:r w:rsidR="00141A74" w:rsidRPr="00A96422">
        <w:rPr>
          <w:rFonts w:ascii="Footlight MT Light" w:hAnsi="Footlight MT Light"/>
        </w:rPr>
        <w:t>Why do you think the hunger artist</w:t>
      </w:r>
      <w:r w:rsidR="00141A74">
        <w:rPr>
          <w:rFonts w:ascii="Footlight MT Light" w:hAnsi="Footlight MT Light"/>
        </w:rPr>
        <w:t xml:space="preserve"> wants to keep fasting after the </w:t>
      </w:r>
      <w:r w:rsidR="00141A74" w:rsidRPr="00A96422">
        <w:rPr>
          <w:rFonts w:ascii="Footlight MT Light" w:hAnsi="Footlight MT Light"/>
        </w:rPr>
        <w:t xml:space="preserve">set 40 days? </w:t>
      </w:r>
      <w:r w:rsidR="004836A0" w:rsidRPr="00A96422">
        <w:rPr>
          <w:rFonts w:ascii="Footlight MT Light" w:hAnsi="Footlight MT Light"/>
        </w:rPr>
        <w:t>Why could this be considered absurd itself based on Kafka’s religious background?</w:t>
      </w:r>
      <w:r w:rsidR="0081001A" w:rsidRPr="00A96422">
        <w:rPr>
          <w:rFonts w:ascii="Footlight MT Light" w:hAnsi="Footlight MT Light"/>
        </w:rPr>
        <w:t xml:space="preserve"> </w:t>
      </w:r>
    </w:p>
    <w:p w:rsidR="009C40C1" w:rsidRPr="00A96422" w:rsidRDefault="009C40C1" w:rsidP="009C40C1">
      <w:pPr>
        <w:pStyle w:val="ListParagraph"/>
        <w:rPr>
          <w:rFonts w:ascii="Footlight MT Light" w:hAnsi="Footlight MT Light"/>
        </w:rPr>
      </w:pPr>
    </w:p>
    <w:p w:rsidR="004836A0" w:rsidRPr="00141A74" w:rsidRDefault="0081001A" w:rsidP="00141A74">
      <w:pPr>
        <w:pStyle w:val="ListParagraph"/>
        <w:numPr>
          <w:ilvl w:val="0"/>
          <w:numId w:val="3"/>
        </w:numPr>
        <w:rPr>
          <w:rFonts w:ascii="Footlight MT Light" w:hAnsi="Footlight MT Light"/>
        </w:rPr>
      </w:pPr>
      <w:r w:rsidRPr="00A96422">
        <w:rPr>
          <w:rFonts w:ascii="Footlight MT Light" w:hAnsi="Footlight MT Light"/>
        </w:rPr>
        <w:t xml:space="preserve">Kafka published very few of his stories during his lifetime, likely due to his intense feelings of self-doubt. He wrote this story while on his deathbed. The hunger artist similarly feels like a fraud, since </w:t>
      </w:r>
      <w:r w:rsidR="00BB2093">
        <w:rPr>
          <w:rFonts w:ascii="Footlight MT Light" w:hAnsi="Footlight MT Light"/>
        </w:rPr>
        <w:t>t</w:t>
      </w:r>
      <w:r w:rsidR="00BB2093" w:rsidRPr="00A96422">
        <w:rPr>
          <w:rFonts w:ascii="Footlight MT Light" w:hAnsi="Footlight MT Light"/>
        </w:rPr>
        <w:t>owards the end of the selecti</w:t>
      </w:r>
      <w:r w:rsidR="00BB2093">
        <w:rPr>
          <w:rFonts w:ascii="Footlight MT Light" w:hAnsi="Footlight MT Light"/>
        </w:rPr>
        <w:t>on, the hunger artist states that he starved himself because</w:t>
      </w:r>
      <w:r w:rsidR="00BB2093">
        <w:rPr>
          <w:rFonts w:ascii="Footlight MT Light" w:hAnsi="Footlight MT Light"/>
        </w:rPr>
        <w:t xml:space="preserve"> “</w:t>
      </w:r>
      <w:r w:rsidR="00BB2093">
        <w:rPr>
          <w:rFonts w:ascii="Footlight MT Light" w:hAnsi="Footlight MT Light"/>
        </w:rPr>
        <w:t>[he]</w:t>
      </w:r>
      <w:r w:rsidR="00BB2093" w:rsidRPr="00A96422">
        <w:rPr>
          <w:rFonts w:ascii="Footlight MT Light" w:hAnsi="Footlight MT Light"/>
        </w:rPr>
        <w:t xml:space="preserve"> couldn’t fin</w:t>
      </w:r>
      <w:r w:rsidR="00BB2093">
        <w:rPr>
          <w:rFonts w:ascii="Footlight MT Light" w:hAnsi="Footlight MT Light"/>
        </w:rPr>
        <w:t>d</w:t>
      </w:r>
      <w:r w:rsidR="00141A74">
        <w:rPr>
          <w:rFonts w:ascii="Footlight MT Light" w:hAnsi="Footlight MT Light"/>
        </w:rPr>
        <w:t xml:space="preserve"> a food that tasted good to [him</w:t>
      </w:r>
      <w:r w:rsidR="00BB2093">
        <w:rPr>
          <w:rFonts w:ascii="Footlight MT Light" w:hAnsi="Footlight MT Light"/>
        </w:rPr>
        <w:t>]</w:t>
      </w:r>
      <w:r w:rsidR="00BB2093">
        <w:rPr>
          <w:rFonts w:ascii="Footlight MT Light" w:hAnsi="Footlight MT Light"/>
        </w:rPr>
        <w:t>,</w:t>
      </w:r>
      <w:r w:rsidR="00BB2093" w:rsidRPr="00A96422">
        <w:rPr>
          <w:rFonts w:ascii="Footlight MT Light" w:hAnsi="Footlight MT Light"/>
        </w:rPr>
        <w:t>”</w:t>
      </w:r>
      <w:r w:rsidR="00BB2093">
        <w:rPr>
          <w:rFonts w:ascii="Footlight MT Light" w:hAnsi="Footlight MT Light"/>
        </w:rPr>
        <w:t xml:space="preserve"> which are </w:t>
      </w:r>
      <w:r w:rsidR="00BB2093" w:rsidRPr="00A96422">
        <w:rPr>
          <w:rFonts w:ascii="Footlight MT Light" w:hAnsi="Footlight MT Light"/>
        </w:rPr>
        <w:t xml:space="preserve">the last words he utters before he dies. What is the more profound meaning behind this quote? What final </w:t>
      </w:r>
      <w:r w:rsidR="00141A74">
        <w:rPr>
          <w:rFonts w:ascii="Footlight MT Light" w:hAnsi="Footlight MT Light"/>
        </w:rPr>
        <w:t>epiphany</w:t>
      </w:r>
      <w:r w:rsidR="00BB2093" w:rsidRPr="00A96422">
        <w:rPr>
          <w:rFonts w:ascii="Footlight MT Light" w:hAnsi="Footlight MT Light"/>
        </w:rPr>
        <w:t xml:space="preserve"> does the hunger artist come to terms with when he understands </w:t>
      </w:r>
      <w:r w:rsidR="00141A74">
        <w:rPr>
          <w:rFonts w:ascii="Footlight MT Light" w:hAnsi="Footlight MT Light"/>
        </w:rPr>
        <w:t>what</w:t>
      </w:r>
      <w:r w:rsidR="00BB2093" w:rsidRPr="00A96422">
        <w:rPr>
          <w:rFonts w:ascii="Footlight MT Light" w:hAnsi="Footlight MT Light"/>
        </w:rPr>
        <w:t xml:space="preserve"> defines his existence? </w:t>
      </w:r>
      <w:r w:rsidR="00141A74" w:rsidRPr="00141A74">
        <w:rPr>
          <w:rFonts w:ascii="Footlight MT Light" w:hAnsi="Footlight MT Light"/>
        </w:rPr>
        <w:t>At the end of the selection, the supervisor buried the hunger artist along with the straw and then put the young panther in the cage. How did the panther at the end of the short story serve as a foil to the hunger artist? Consider what Kafka is suggesting about pride and vitality. The young panther is also well received by the audience. How could the ending be interpreted other than its literal interpretation</w:t>
      </w:r>
      <w:r w:rsidR="00141A74">
        <w:rPr>
          <w:rFonts w:ascii="Footlight MT Light" w:hAnsi="Footlight MT Light"/>
        </w:rPr>
        <w:t>, and how could it relate back to Absurdist ideas</w:t>
      </w:r>
      <w:r w:rsidR="00141A74" w:rsidRPr="00141A74">
        <w:rPr>
          <w:rFonts w:ascii="Footlight MT Light" w:hAnsi="Footlight MT Light"/>
        </w:rPr>
        <w:t xml:space="preserve">? </w:t>
      </w:r>
      <w:r w:rsidRPr="00A96422">
        <w:rPr>
          <w:rFonts w:ascii="Footlight MT Light" w:hAnsi="Footlight MT Light"/>
        </w:rPr>
        <w:t xml:space="preserve">How can this story be seen as Kafka commenting on his own insecurities </w:t>
      </w:r>
      <w:r w:rsidR="00BB2093">
        <w:rPr>
          <w:rFonts w:ascii="Footlight MT Light" w:hAnsi="Footlight MT Light"/>
        </w:rPr>
        <w:t>regarding both his art and his life</w:t>
      </w:r>
      <w:r w:rsidRPr="00A96422">
        <w:rPr>
          <w:rFonts w:ascii="Footlight MT Light" w:hAnsi="Footlight MT Light"/>
        </w:rPr>
        <w:t>?</w:t>
      </w:r>
    </w:p>
    <w:sectPr w:rsidR="004836A0" w:rsidRPr="00141A74" w:rsidSect="00C947D1">
      <w:pgSz w:w="12240" w:h="15840"/>
      <w:pgMar w:top="81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6AEC"/>
    <w:multiLevelType w:val="hybridMultilevel"/>
    <w:tmpl w:val="7CE8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A2E09"/>
    <w:multiLevelType w:val="multilevel"/>
    <w:tmpl w:val="AABC65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E1177E2"/>
    <w:multiLevelType w:val="hybridMultilevel"/>
    <w:tmpl w:val="BCA4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D1"/>
    <w:rsid w:val="0001391C"/>
    <w:rsid w:val="00141A74"/>
    <w:rsid w:val="00354CA2"/>
    <w:rsid w:val="00385B91"/>
    <w:rsid w:val="004463EA"/>
    <w:rsid w:val="004836A0"/>
    <w:rsid w:val="004F13D9"/>
    <w:rsid w:val="00503F1B"/>
    <w:rsid w:val="0081001A"/>
    <w:rsid w:val="00817E55"/>
    <w:rsid w:val="009C40C1"/>
    <w:rsid w:val="00A96422"/>
    <w:rsid w:val="00BB2093"/>
    <w:rsid w:val="00C947D1"/>
    <w:rsid w:val="00D348F1"/>
    <w:rsid w:val="00D4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C24B-D16A-44EF-A230-8B191754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8</cp:revision>
  <dcterms:created xsi:type="dcterms:W3CDTF">2017-03-23T14:00:00Z</dcterms:created>
  <dcterms:modified xsi:type="dcterms:W3CDTF">2017-03-23T17:23:00Z</dcterms:modified>
</cp:coreProperties>
</file>