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FF3" w:rsidRDefault="00D56FF3">
      <w:pPr>
        <w:rPr>
          <w:rFonts w:ascii="Footlight MT Light" w:hAnsi="Footlight MT Light"/>
          <w:sz w:val="36"/>
        </w:rPr>
      </w:pPr>
      <w:r>
        <w:rPr>
          <w:rFonts w:ascii="Footlight MT Light" w:hAnsi="Footlight MT Light"/>
          <w:sz w:val="36"/>
        </w:rPr>
        <w:t>As I read, highlight the thesis in the intro, topic sentences in the body paragraphs, and the MOST IMPORTANT sentence in the conclusion. Also circle or underline any words you need to look up and define after I’m done reading.</w:t>
      </w:r>
    </w:p>
    <w:p w:rsidR="00C86FFF" w:rsidRDefault="00C86FFF">
      <w:pPr>
        <w:rPr>
          <w:rFonts w:ascii="Footlight MT Light" w:hAnsi="Footlight MT Light"/>
          <w:sz w:val="36"/>
        </w:rPr>
      </w:pPr>
      <w:bookmarkStart w:id="0" w:name="_GoBack"/>
      <w:bookmarkEnd w:id="0"/>
    </w:p>
    <w:p w:rsidR="006F2F91" w:rsidRPr="00DD217E" w:rsidRDefault="00D56FF3">
      <w:pPr>
        <w:rPr>
          <w:rFonts w:ascii="Footlight MT Light" w:hAnsi="Footlight MT Light"/>
          <w:sz w:val="36"/>
        </w:rPr>
      </w:pPr>
      <w:r>
        <w:rPr>
          <w:rFonts w:ascii="Footlight MT Light" w:hAnsi="Footlight MT Light"/>
          <w:sz w:val="36"/>
        </w:rPr>
        <w:t>After I read, d</w:t>
      </w:r>
      <w:r w:rsidR="00AD3CEF" w:rsidRPr="00DD217E">
        <w:rPr>
          <w:rFonts w:ascii="Footlight MT Light" w:hAnsi="Footlight MT Light"/>
          <w:sz w:val="36"/>
        </w:rPr>
        <w:t>iscuss the following aspects of this article:</w:t>
      </w:r>
    </w:p>
    <w:p w:rsidR="00AD3CEF" w:rsidRPr="00DD217E" w:rsidRDefault="00AD3CEF" w:rsidP="00AD3CEF">
      <w:pPr>
        <w:pStyle w:val="ListParagraph"/>
        <w:numPr>
          <w:ilvl w:val="0"/>
          <w:numId w:val="1"/>
        </w:numPr>
        <w:rPr>
          <w:rFonts w:ascii="Footlight MT Light" w:hAnsi="Footlight MT Light"/>
          <w:sz w:val="36"/>
        </w:rPr>
      </w:pPr>
      <w:r w:rsidRPr="00DD217E">
        <w:rPr>
          <w:rFonts w:ascii="Footlight MT Light" w:hAnsi="Footlight MT Light"/>
          <w:sz w:val="36"/>
        </w:rPr>
        <w:t>Organization: how are paragraphs structured? What do you notice about length and progression?</w:t>
      </w:r>
    </w:p>
    <w:p w:rsidR="00AD3CEF" w:rsidRPr="00DD217E" w:rsidRDefault="00AD3CEF" w:rsidP="00AD3CEF">
      <w:pPr>
        <w:pStyle w:val="ListParagraph"/>
        <w:numPr>
          <w:ilvl w:val="0"/>
          <w:numId w:val="1"/>
        </w:numPr>
        <w:rPr>
          <w:rFonts w:ascii="Footlight MT Light" w:hAnsi="Footlight MT Light"/>
          <w:sz w:val="36"/>
        </w:rPr>
      </w:pPr>
      <w:r w:rsidRPr="00DD217E">
        <w:rPr>
          <w:rFonts w:ascii="Footlight MT Light" w:hAnsi="Footlight MT Light"/>
          <w:sz w:val="36"/>
        </w:rPr>
        <w:t>Style: look at how syntax and diction impact the way the author presents his argument.</w:t>
      </w:r>
    </w:p>
    <w:p w:rsidR="00AD3CEF" w:rsidRPr="00DD217E" w:rsidRDefault="00AD3CEF" w:rsidP="00AD3CEF">
      <w:pPr>
        <w:pStyle w:val="ListParagraph"/>
        <w:numPr>
          <w:ilvl w:val="0"/>
          <w:numId w:val="1"/>
        </w:numPr>
        <w:rPr>
          <w:rFonts w:ascii="Footlight MT Light" w:hAnsi="Footlight MT Light"/>
          <w:sz w:val="36"/>
        </w:rPr>
      </w:pPr>
      <w:r w:rsidRPr="00DD217E">
        <w:rPr>
          <w:rFonts w:ascii="Footlight MT Light" w:hAnsi="Footlight MT Light"/>
          <w:sz w:val="36"/>
        </w:rPr>
        <w:t>Voice: what makes this author’s personality shine through? How can you do that in a timed write while still presenting your arguments formally and appropriately for the assignment?</w:t>
      </w:r>
    </w:p>
    <w:p w:rsidR="00DD217E" w:rsidRPr="00DD217E" w:rsidRDefault="00DD217E" w:rsidP="00DD217E">
      <w:pPr>
        <w:rPr>
          <w:rFonts w:ascii="Footlight MT Light" w:hAnsi="Footlight MT Light"/>
          <w:sz w:val="36"/>
        </w:rPr>
      </w:pPr>
    </w:p>
    <w:p w:rsidR="00DD217E" w:rsidRPr="00DD217E" w:rsidRDefault="00DD217E" w:rsidP="00DD217E">
      <w:pPr>
        <w:rPr>
          <w:rFonts w:ascii="Footlight MT Light" w:hAnsi="Footlight MT Light"/>
          <w:sz w:val="36"/>
        </w:rPr>
      </w:pPr>
    </w:p>
    <w:p w:rsidR="00DD217E" w:rsidRDefault="00DD217E" w:rsidP="00DD217E">
      <w:pPr>
        <w:rPr>
          <w:rFonts w:ascii="Footlight MT Light" w:hAnsi="Footlight MT Light"/>
          <w:sz w:val="36"/>
        </w:rPr>
      </w:pPr>
    </w:p>
    <w:p w:rsidR="00DD217E" w:rsidRPr="00DD217E" w:rsidRDefault="00DD217E" w:rsidP="00DD217E">
      <w:pPr>
        <w:rPr>
          <w:rFonts w:ascii="Footlight MT Light" w:hAnsi="Footlight MT Light"/>
          <w:sz w:val="36"/>
        </w:rPr>
      </w:pPr>
    </w:p>
    <w:p w:rsidR="00AD3CEF" w:rsidRPr="00DD217E" w:rsidRDefault="00AD3CEF" w:rsidP="00AD3CEF">
      <w:pPr>
        <w:rPr>
          <w:rFonts w:ascii="Footlight MT Light" w:hAnsi="Footlight MT Light"/>
          <w:sz w:val="36"/>
        </w:rPr>
      </w:pPr>
    </w:p>
    <w:p w:rsidR="00AD3CEF" w:rsidRPr="00DD217E" w:rsidRDefault="00AD3CEF" w:rsidP="00AD3CEF">
      <w:pPr>
        <w:rPr>
          <w:rFonts w:ascii="Footlight MT Light" w:hAnsi="Footlight MT Light"/>
          <w:sz w:val="36"/>
        </w:rPr>
      </w:pPr>
      <w:r w:rsidRPr="00DD217E">
        <w:rPr>
          <w:rFonts w:ascii="Footlight MT Light" w:hAnsi="Footlight MT Light"/>
          <w:sz w:val="36"/>
        </w:rPr>
        <w:t>Reflection (</w:t>
      </w:r>
      <w:r w:rsidR="00DD217E" w:rsidRPr="00DD217E">
        <w:rPr>
          <w:rFonts w:ascii="Footlight MT Light" w:hAnsi="Footlight MT Light"/>
          <w:sz w:val="36"/>
        </w:rPr>
        <w:t>journal assignment, 5 min</w:t>
      </w:r>
      <w:r w:rsidRPr="00DD217E">
        <w:rPr>
          <w:rFonts w:ascii="Footlight MT Light" w:hAnsi="Footlight MT Light"/>
          <w:sz w:val="36"/>
        </w:rPr>
        <w:t>):</w:t>
      </w:r>
    </w:p>
    <w:p w:rsidR="00AD3CEF" w:rsidRPr="00DD217E" w:rsidRDefault="00DD217E" w:rsidP="00AD3CEF">
      <w:pPr>
        <w:rPr>
          <w:rFonts w:ascii="Footlight MT Light" w:hAnsi="Footlight MT Light"/>
          <w:sz w:val="36"/>
        </w:rPr>
      </w:pPr>
      <w:r w:rsidRPr="00DD217E">
        <w:rPr>
          <w:rFonts w:ascii="Footlight MT Light" w:hAnsi="Footlight MT Light"/>
          <w:sz w:val="36"/>
        </w:rPr>
        <w:t xml:space="preserve">How can you take what you discussed today regarding this article and apply it to your own academic writing based on what you know about yourself as a writer? </w:t>
      </w:r>
    </w:p>
    <w:sectPr w:rsidR="00AD3CEF" w:rsidRPr="00DD2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altName w:val="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B13D0"/>
    <w:multiLevelType w:val="hybridMultilevel"/>
    <w:tmpl w:val="ED3E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EF"/>
    <w:rsid w:val="00354CA2"/>
    <w:rsid w:val="00AD3CEF"/>
    <w:rsid w:val="00C86FFF"/>
    <w:rsid w:val="00D42EF1"/>
    <w:rsid w:val="00D56FF3"/>
    <w:rsid w:val="00DD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37722-70D3-4FF3-9AF2-84E2BF8E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Willner, Margaret</dc:creator>
  <cp:keywords/>
  <dc:description/>
  <cp:lastModifiedBy>Willner, Margaret</cp:lastModifiedBy>
  <cp:revision>3</cp:revision>
  <dcterms:created xsi:type="dcterms:W3CDTF">2017-11-28T13:06:00Z</dcterms:created>
  <dcterms:modified xsi:type="dcterms:W3CDTF">2017-11-28T14:46:00Z</dcterms:modified>
</cp:coreProperties>
</file>