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30" w:type="dxa"/>
        <w:tblLook w:val="04A0" w:firstRow="1" w:lastRow="0" w:firstColumn="1" w:lastColumn="0" w:noHBand="0" w:noVBand="1"/>
      </w:tblPr>
      <w:tblGrid>
        <w:gridCol w:w="2240"/>
        <w:gridCol w:w="2620"/>
        <w:gridCol w:w="2610"/>
        <w:gridCol w:w="2970"/>
        <w:gridCol w:w="3690"/>
      </w:tblGrid>
      <w:tr w:rsidR="0029776B" w:rsidRPr="00E1777F" w:rsidTr="0054753C">
        <w:trPr>
          <w:trHeight w:val="300"/>
        </w:trPr>
        <w:tc>
          <w:tcPr>
            <w:tcW w:w="14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7"/>
                <w:szCs w:val="27"/>
              </w:rPr>
            </w:pPr>
            <w:r>
              <w:rPr>
                <w:rFonts w:ascii="Times" w:eastAsia="Times New Roman" w:hAnsi="Times" w:cs="Times"/>
                <w:b/>
                <w:bCs/>
                <w:sz w:val="27"/>
                <w:szCs w:val="27"/>
              </w:rPr>
              <w:t>Poetry</w:t>
            </w:r>
            <w:r>
              <w:rPr>
                <w:rFonts w:ascii="Times" w:eastAsia="Times New Roman" w:hAnsi="Times" w:cs="Times"/>
                <w:b/>
                <w:bCs/>
                <w:sz w:val="27"/>
                <w:szCs w:val="27"/>
              </w:rPr>
              <w:t xml:space="preserve"> Presentations</w:t>
            </w:r>
            <w:r w:rsidRPr="00E1777F">
              <w:rPr>
                <w:rFonts w:ascii="Times" w:eastAsia="Times New Roman" w:hAnsi="Times" w:cs="Time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Times" w:eastAsia="Times New Roman" w:hAnsi="Times" w:cs="Times"/>
                <w:b/>
                <w:bCs/>
                <w:sz w:val="27"/>
                <w:szCs w:val="27"/>
              </w:rPr>
              <w:t>Jigsaw</w:t>
            </w:r>
          </w:p>
        </w:tc>
      </w:tr>
      <w:tr w:rsidR="0029776B" w:rsidRPr="00E1777F" w:rsidTr="0029776B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7"/>
                <w:szCs w:val="27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76B" w:rsidRPr="00E1777F" w:rsidTr="0029776B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777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777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777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777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1777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9776B" w:rsidRPr="00E1777F" w:rsidTr="0029776B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76B" w:rsidRPr="00E1777F" w:rsidTr="0029776B">
        <w:trPr>
          <w:trHeight w:val="255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Default="0029776B" w:rsidP="0054753C">
            <w:pPr>
              <w:spacing w:after="0" w:line="240" w:lineRule="auto"/>
              <w:ind w:firstLineChars="100" w:firstLine="200"/>
              <w:rPr>
                <w:rFonts w:ascii="Times" w:eastAsia="Times New Roman" w:hAnsi="Times" w:cs="Times"/>
                <w:b/>
                <w:bCs/>
                <w:sz w:val="20"/>
                <w:szCs w:val="20"/>
              </w:rPr>
            </w:pPr>
            <w:r w:rsidRPr="00E1777F">
              <w:rPr>
                <w:rFonts w:ascii="Times" w:eastAsia="Times New Roman" w:hAnsi="Times" w:cs="Times"/>
                <w:sz w:val="20"/>
                <w:szCs w:val="20"/>
              </w:rPr>
              <w:t xml:space="preserve">Teacher Name: </w:t>
            </w:r>
            <w:r w:rsidRPr="00E1777F">
              <w:rPr>
                <w:rFonts w:ascii="Times" w:eastAsia="Times New Roman" w:hAnsi="Times" w:cs="Times"/>
                <w:b/>
                <w:bCs/>
                <w:sz w:val="20"/>
                <w:szCs w:val="20"/>
              </w:rPr>
              <w:t xml:space="preserve">Mrs. </w:t>
            </w:r>
            <w:proofErr w:type="spellStart"/>
            <w:r w:rsidRPr="00E1777F">
              <w:rPr>
                <w:rFonts w:ascii="Times" w:eastAsia="Times New Roman" w:hAnsi="Times" w:cs="Times"/>
                <w:b/>
                <w:bCs/>
                <w:sz w:val="20"/>
                <w:szCs w:val="20"/>
              </w:rPr>
              <w:t>Willner</w:t>
            </w:r>
            <w:proofErr w:type="spellEnd"/>
          </w:p>
          <w:p w:rsidR="0029776B" w:rsidRPr="00E1777F" w:rsidRDefault="0029776B" w:rsidP="0054753C">
            <w:pPr>
              <w:spacing w:after="0" w:line="240" w:lineRule="auto"/>
              <w:ind w:firstLineChars="100" w:firstLine="200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ind w:firstLineChars="100" w:firstLine="200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76B" w:rsidRPr="00E1777F" w:rsidTr="0029776B">
        <w:trPr>
          <w:trHeight w:val="255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ind w:firstLineChars="100" w:firstLine="200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>Group Members</w:t>
            </w:r>
            <w:r w:rsidRPr="00E1777F">
              <w:rPr>
                <w:rFonts w:ascii="Times" w:eastAsia="Times New Roman" w:hAnsi="Times" w:cs="Times"/>
                <w:sz w:val="20"/>
                <w:szCs w:val="20"/>
              </w:rPr>
              <w:t>:     ________________________________________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ind w:firstLineChars="100" w:firstLine="200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76B" w:rsidRPr="00E1777F" w:rsidTr="0029776B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776B" w:rsidRPr="00E1777F" w:rsidTr="0029776B">
        <w:trPr>
          <w:trHeight w:val="25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E1777F">
              <w:rPr>
                <w:rFonts w:ascii="Times" w:eastAsia="Times New Roman" w:hAnsi="Times" w:cs="Times"/>
                <w:sz w:val="20"/>
                <w:szCs w:val="20"/>
              </w:rPr>
              <w:t>CATEGORY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>30-33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>27-29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>24-26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>10-23</w:t>
            </w:r>
          </w:p>
        </w:tc>
      </w:tr>
      <w:tr w:rsidR="0029776B" w:rsidRPr="00E1777F" w:rsidTr="0029776B">
        <w:trPr>
          <w:trHeight w:val="19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>Analysis of meaning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Students read and clearly present the 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poem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’s meaning</w:t>
            </w:r>
            <w:r w:rsidRPr="00E1777F">
              <w:rPr>
                <w:rFonts w:ascii="Times" w:eastAsia="Times New Roman" w:hAnsi="Times" w:cs="Times"/>
                <w:sz w:val="20"/>
                <w:szCs w:val="20"/>
              </w:rPr>
              <w:t>.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 A lot of thought and effort was clearly put into understanding the 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poem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Students read 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poem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 and make a genuine effort to analyze meaning. Most of their discussion is accurate.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Students read the 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poem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 and make some effort to analyze meaning. Some issues with analysis that need clarification.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Students read the 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poem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 but make little effort to analyze meaning beyond the surface</w:t>
            </w:r>
            <w:r w:rsidRPr="00E1777F">
              <w:rPr>
                <w:rFonts w:ascii="Times" w:eastAsia="Times New Roman" w:hAnsi="Times" w:cs="Times"/>
                <w:sz w:val="20"/>
                <w:szCs w:val="20"/>
              </w:rPr>
              <w:t>.</w:t>
            </w:r>
          </w:p>
        </w:tc>
      </w:tr>
      <w:tr w:rsidR="0029776B" w:rsidRPr="00E1777F" w:rsidTr="0029776B">
        <w:trPr>
          <w:trHeight w:val="19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E1777F">
              <w:rPr>
                <w:rFonts w:ascii="Times" w:eastAsia="Times New Roman" w:hAnsi="Times" w:cs="Times"/>
                <w:sz w:val="20"/>
                <w:szCs w:val="20"/>
              </w:rPr>
              <w:t>Relevance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: Devices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76B" w:rsidRPr="00E1777F" w:rsidRDefault="0029776B" w:rsidP="0029776B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E1777F">
              <w:rPr>
                <w:rFonts w:ascii="Times" w:eastAsia="Times New Roman" w:hAnsi="Times" w:cs="Times"/>
                <w:sz w:val="20"/>
                <w:szCs w:val="20"/>
              </w:rPr>
              <w:t xml:space="preserve">The 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devices are chosen well and require</w:t>
            </w:r>
            <w:r w:rsidRPr="00E1777F">
              <w:rPr>
                <w:rFonts w:ascii="Times" w:eastAsia="Times New Roman" w:hAnsi="Times" w:cs="Times"/>
                <w:sz w:val="20"/>
                <w:szCs w:val="20"/>
              </w:rPr>
              <w:t xml:space="preserve"> little or no explanation beyond the students' presentation.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 Students put a lot of thought into 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why these devices are the most relevant to understanding the poem.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76B" w:rsidRPr="00E1777F" w:rsidRDefault="0029776B" w:rsidP="0029776B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>Chosen devices might</w:t>
            </w:r>
            <w:r w:rsidRPr="00E1777F">
              <w:rPr>
                <w:rFonts w:ascii="Times" w:eastAsia="Times New Roman" w:hAnsi="Times" w:cs="Times"/>
                <w:sz w:val="20"/>
                <w:szCs w:val="20"/>
              </w:rPr>
              <w:t xml:space="preserve"> need some explanation beyond the presentation (clarifying questions).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 Devices could have been stronger in order to clearly demonstrate 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poem’s meaning.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76B" w:rsidRPr="00E1777F" w:rsidRDefault="0029776B" w:rsidP="0029776B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>Some devices</w:t>
            </w:r>
            <w:r w:rsidRPr="00E1777F">
              <w:rPr>
                <w:rFonts w:ascii="Times" w:eastAsia="Times New Roman" w:hAnsi="Times" w:cs="Times"/>
                <w:sz w:val="20"/>
                <w:szCs w:val="20"/>
              </w:rPr>
              <w:t xml:space="preserve"> relate to the 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poem</w:t>
            </w:r>
            <w:r w:rsidRPr="00E1777F">
              <w:rPr>
                <w:rFonts w:ascii="Times" w:eastAsia="Times New Roman" w:hAnsi="Times" w:cs="Times"/>
                <w:sz w:val="20"/>
                <w:szCs w:val="20"/>
              </w:rPr>
              <w:t xml:space="preserve">, but 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others</w:t>
            </w:r>
            <w:r w:rsidRPr="00E1777F">
              <w:rPr>
                <w:rFonts w:ascii="Times" w:eastAsia="Times New Roman" w:hAnsi="Times" w:cs="Times"/>
                <w:sz w:val="20"/>
                <w:szCs w:val="20"/>
              </w:rPr>
              <w:t xml:space="preserve"> are confusing and need a lot of explanation beyond the presentation.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 Not always clear how the devices develop the poet’s 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purpose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76B" w:rsidRPr="00E1777F" w:rsidRDefault="0029776B" w:rsidP="0029776B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Devices don’t clearly relate to the 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poem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’s meaning/analysis</w:t>
            </w:r>
            <w:r w:rsidRPr="00E1777F">
              <w:rPr>
                <w:rFonts w:ascii="Times" w:eastAsia="Times New Roman" w:hAnsi="Times" w:cs="Times"/>
                <w:sz w:val="20"/>
                <w:szCs w:val="20"/>
              </w:rPr>
              <w:t xml:space="preserve">. Extensive explanation beyond the presentation is necessary to tie 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devices and info</w:t>
            </w:r>
            <w:r w:rsidRPr="00E1777F">
              <w:rPr>
                <w:rFonts w:ascii="Times" w:eastAsia="Times New Roman" w:hAnsi="Times" w:cs="Times"/>
                <w:sz w:val="20"/>
                <w:szCs w:val="20"/>
              </w:rPr>
              <w:t xml:space="preserve"> to 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poem’s meaning.</w:t>
            </w:r>
            <w:bookmarkStart w:id="0" w:name="_GoBack"/>
            <w:bookmarkEnd w:id="0"/>
          </w:p>
        </w:tc>
      </w:tr>
      <w:tr w:rsidR="0029776B" w:rsidRPr="00E1777F" w:rsidTr="0029776B">
        <w:trPr>
          <w:trHeight w:val="1999"/>
        </w:trPr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E1777F">
              <w:rPr>
                <w:rFonts w:ascii="Times" w:eastAsia="Times New Roman" w:hAnsi="Times" w:cs="Times"/>
                <w:sz w:val="20"/>
                <w:szCs w:val="20"/>
              </w:rPr>
              <w:t>Presentation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>/Sincere effort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E1777F">
              <w:rPr>
                <w:rFonts w:ascii="Times" w:eastAsia="Times New Roman" w:hAnsi="Times" w:cs="Times"/>
                <w:sz w:val="20"/>
                <w:szCs w:val="20"/>
              </w:rPr>
              <w:t>Students present with enthusiasm and energy. Lots of eye contact. Clearly prepared and rehearsed.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E1777F">
              <w:rPr>
                <w:rFonts w:ascii="Times" w:eastAsia="Times New Roman" w:hAnsi="Times" w:cs="Times"/>
                <w:sz w:val="20"/>
                <w:szCs w:val="20"/>
              </w:rPr>
              <w:t>Students went above and beyond to fulfill the project requirements.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E1777F">
              <w:rPr>
                <w:rFonts w:ascii="Times" w:eastAsia="Times New Roman" w:hAnsi="Times" w:cs="Times"/>
                <w:sz w:val="20"/>
                <w:szCs w:val="20"/>
              </w:rPr>
              <w:t>Students present with appropriate eye contact and some enthusiasm. Mostly prepared. Students fulfilled requirements satisfactorily.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E1777F">
              <w:rPr>
                <w:rFonts w:ascii="Times" w:eastAsia="Times New Roman" w:hAnsi="Times" w:cs="Times"/>
                <w:sz w:val="20"/>
                <w:szCs w:val="20"/>
              </w:rPr>
              <w:t>Students present with some eye contact, but there might be some mumbling. Simply reading off of paper, a bit unprepared. Not a lot of energy.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 Attempts are fairly lazy.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  <w:r w:rsidRPr="00E1777F">
              <w:rPr>
                <w:rFonts w:ascii="Times" w:eastAsia="Times New Roman" w:hAnsi="Times" w:cs="Times"/>
                <w:sz w:val="20"/>
                <w:szCs w:val="20"/>
              </w:rPr>
              <w:t>Little to no eye contact, energy, or enthusiasm. Student is clearly unprepared to present.</w:t>
            </w:r>
            <w:r>
              <w:rPr>
                <w:rFonts w:ascii="Times" w:eastAsia="Times New Roman" w:hAnsi="Times" w:cs="Times"/>
                <w:sz w:val="20"/>
                <w:szCs w:val="20"/>
              </w:rPr>
              <w:t xml:space="preserve"> </w:t>
            </w:r>
            <w:r w:rsidRPr="00E1777F">
              <w:rPr>
                <w:rFonts w:ascii="Times" w:eastAsia="Times New Roman" w:hAnsi="Times" w:cs="Times"/>
                <w:sz w:val="20"/>
                <w:szCs w:val="20"/>
              </w:rPr>
              <w:t>Students did not put a lot of effort into completing this activity.</w:t>
            </w:r>
          </w:p>
        </w:tc>
      </w:tr>
      <w:tr w:rsidR="0029776B" w:rsidRPr="00E1777F" w:rsidTr="0029776B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" w:eastAsia="Times New Roman" w:hAnsi="Times" w:cs="Times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76B" w:rsidRPr="00E1777F" w:rsidRDefault="0029776B" w:rsidP="00547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776B" w:rsidRDefault="0029776B" w:rsidP="0029776B"/>
    <w:p w:rsidR="006F2F91" w:rsidRDefault="0029776B"/>
    <w:sectPr w:rsidR="006F2F91" w:rsidSect="00E1777F">
      <w:pgSz w:w="15840" w:h="12240" w:orient="landscape"/>
      <w:pgMar w:top="720" w:right="144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6B"/>
    <w:rsid w:val="0029776B"/>
    <w:rsid w:val="00354CA2"/>
    <w:rsid w:val="00D4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1DCAD-1736-45C6-8AF9-0018B4C2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Willner, Margaret</dc:creator>
  <cp:keywords/>
  <dc:description/>
  <cp:lastModifiedBy>Willner, Margaret</cp:lastModifiedBy>
  <cp:revision>1</cp:revision>
  <dcterms:created xsi:type="dcterms:W3CDTF">2016-05-16T14:00:00Z</dcterms:created>
  <dcterms:modified xsi:type="dcterms:W3CDTF">2016-05-16T14:05:00Z</dcterms:modified>
</cp:coreProperties>
</file>