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1. “The Lord protect him from that kingly title!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Hath he set bounds between their love and me?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I am their mother. Who shall bar me from them?”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2. “Let me but meet you ladies one hour hence,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And I’ll salute your Grace of York as mother…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Come, madam, you must straight to Westminster,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There to be crowned Richard’s royal queen.”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3.  “Death and destruction dogs thee at thy heels.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Thy mother’s name is ominous to children.”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4. “Give me thy hand. Thus high, by thy advice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And thy assistance is King Richard seated.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But shall we wear these glories for a day, 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Or shall they last and we rejoice in them?”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5. “I wish the bastards dead,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And I would have it suddenly performed.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What </w:t>
      </w:r>
      <w:proofErr w:type="spellStart"/>
      <w:r w:rsidRPr="00A67B4D">
        <w:rPr>
          <w:rFonts w:ascii="Footlight MT Light" w:hAnsi="Footlight MT Light"/>
          <w:sz w:val="22"/>
          <w:szCs w:val="22"/>
        </w:rPr>
        <w:t>sayst</w:t>
      </w:r>
      <w:proofErr w:type="spellEnd"/>
      <w:r w:rsidRPr="00A67B4D">
        <w:rPr>
          <w:rFonts w:ascii="Footlight MT Light" w:hAnsi="Footlight MT Light"/>
          <w:sz w:val="22"/>
          <w:szCs w:val="22"/>
        </w:rPr>
        <w:t xml:space="preserve"> thou now?”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6. “And is it thus? Repays he my deep service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With such contempt? Made </w:t>
      </w:r>
      <w:proofErr w:type="gramStart"/>
      <w:r w:rsidRPr="00A67B4D">
        <w:rPr>
          <w:rFonts w:ascii="Footlight MT Light" w:hAnsi="Footlight MT Light"/>
          <w:sz w:val="22"/>
          <w:szCs w:val="22"/>
        </w:rPr>
        <w:t>I</w:t>
      </w:r>
      <w:proofErr w:type="gramEnd"/>
      <w:r w:rsidRPr="00A67B4D">
        <w:rPr>
          <w:rFonts w:ascii="Footlight MT Light" w:hAnsi="Footlight MT Light"/>
          <w:sz w:val="22"/>
          <w:szCs w:val="22"/>
        </w:rPr>
        <w:t xml:space="preserve"> him king for this?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O, let me think on Hastings and be gone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To </w:t>
      </w:r>
      <w:proofErr w:type="spellStart"/>
      <w:r w:rsidRPr="00A67B4D">
        <w:rPr>
          <w:rFonts w:ascii="Footlight MT Light" w:hAnsi="Footlight MT Light"/>
          <w:sz w:val="22"/>
          <w:szCs w:val="22"/>
        </w:rPr>
        <w:t>Breaknock</w:t>
      </w:r>
      <w:proofErr w:type="spellEnd"/>
      <w:r w:rsidRPr="00A67B4D">
        <w:rPr>
          <w:rFonts w:ascii="Footlight MT Light" w:hAnsi="Footlight MT Light"/>
          <w:sz w:val="22"/>
          <w:szCs w:val="22"/>
        </w:rPr>
        <w:t>, while my fearful head is on!”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7. “The tyrannous and bloody act is done,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The most arch deed of piteous massacre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That ever yet this land was guilty of.”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lastRenderedPageBreak/>
        <w:t>8. “So now prosperity begins to mellow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And drop into the rotten mouth of death.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Here in these confines slyly have I lurked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To watch the waning of mine enemies.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A dire induction am I witness to,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And will to France, hoping the consequence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Will prove as bitter, black, and </w:t>
      </w:r>
      <w:proofErr w:type="spellStart"/>
      <w:r w:rsidRPr="00A67B4D">
        <w:rPr>
          <w:rFonts w:ascii="Footlight MT Light" w:hAnsi="Footlight MT Light"/>
          <w:sz w:val="22"/>
          <w:szCs w:val="22"/>
        </w:rPr>
        <w:t>tragical</w:t>
      </w:r>
      <w:proofErr w:type="spellEnd"/>
      <w:r w:rsidRPr="00A67B4D">
        <w:rPr>
          <w:rFonts w:ascii="Footlight MT Light" w:hAnsi="Footlight MT Light"/>
          <w:sz w:val="22"/>
          <w:szCs w:val="22"/>
        </w:rPr>
        <w:t>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9. “From forth the kennel of thy womb hath crept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A hellhound that doth hunt us all to death—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That dog, that had his teeth before his eyes,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To worry lambs and lap their gentle blood;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That excellent grand tyrant of the earth,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That reigns in galled eyes of weeping souls…”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10. “Bloody thou art; bloody will be thy end.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 Shame serves thy life and doth thy death attend.”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11. “And must she die for this? O, let her live,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I’ll corrupt her manners, stain her beauty,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Slander myself as false to Edward’s bed,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Throw over her the veil of infamy.”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bookmarkStart w:id="0" w:name="_GoBack"/>
      <w:bookmarkEnd w:id="0"/>
    </w:p>
    <w:p w:rsidR="00144A0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>12. “…the Duke of Buckingham is taken.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That is the best news. That the Earl of Richmond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Is with a mighty power landed at Milford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  <w:r w:rsidRPr="00A67B4D">
        <w:rPr>
          <w:rFonts w:ascii="Footlight MT Light" w:hAnsi="Footlight MT Light"/>
          <w:sz w:val="22"/>
          <w:szCs w:val="22"/>
        </w:rPr>
        <w:t xml:space="preserve">       Is colder tidings, yet they must be told.”</w:t>
      </w:r>
    </w:p>
    <w:p w:rsidR="00144A0D" w:rsidRPr="00A67B4D" w:rsidRDefault="00144A0D" w:rsidP="00144A0D">
      <w:pPr>
        <w:rPr>
          <w:rFonts w:ascii="Footlight MT Light" w:hAnsi="Footlight MT Light"/>
          <w:sz w:val="22"/>
          <w:szCs w:val="22"/>
        </w:rPr>
      </w:pPr>
    </w:p>
    <w:p w:rsidR="006F2F91" w:rsidRDefault="00144A0D"/>
    <w:sectPr w:rsidR="006F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0D"/>
    <w:rsid w:val="00144A0D"/>
    <w:rsid w:val="00354CA2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87500-3BCF-4EEA-B677-D5A5915B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Clear Creek ISD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dcterms:created xsi:type="dcterms:W3CDTF">2016-10-06T11:56:00Z</dcterms:created>
  <dcterms:modified xsi:type="dcterms:W3CDTF">2016-10-06T11:59:00Z</dcterms:modified>
</cp:coreProperties>
</file>